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780E" w:rsidRPr="00827633" w:rsidRDefault="00821FAA" w:rsidP="00827633">
      <w:pPr>
        <w:pStyle w:val="Nagwek1"/>
        <w:spacing w:before="0" w:line="360" w:lineRule="auto"/>
        <w:rPr>
          <w:rFonts w:ascii="Arial" w:hAnsi="Arial" w:cs="Arial"/>
          <w:b/>
          <w:color w:val="auto"/>
        </w:rPr>
      </w:pPr>
      <w:r w:rsidRPr="00827633">
        <w:rPr>
          <w:rFonts w:ascii="Arial" w:hAnsi="Arial" w:cs="Arial"/>
          <w:b/>
          <w:color w:val="auto"/>
        </w:rPr>
        <w:t>Zarządzenie nr 23/20</w:t>
      </w:r>
      <w:r w:rsidR="0066780E" w:rsidRPr="00827633">
        <w:rPr>
          <w:rFonts w:ascii="Arial" w:hAnsi="Arial" w:cs="Arial"/>
          <w:b/>
          <w:color w:val="auto"/>
        </w:rPr>
        <w:t>20</w:t>
      </w:r>
      <w:r w:rsidRPr="00827633">
        <w:rPr>
          <w:rFonts w:ascii="Arial" w:hAnsi="Arial" w:cs="Arial"/>
          <w:b/>
          <w:color w:val="auto"/>
        </w:rPr>
        <w:t>/20</w:t>
      </w:r>
      <w:r w:rsidR="0066780E" w:rsidRPr="00827633">
        <w:rPr>
          <w:rFonts w:ascii="Arial" w:hAnsi="Arial" w:cs="Arial"/>
          <w:b/>
          <w:color w:val="auto"/>
        </w:rPr>
        <w:t>21</w:t>
      </w:r>
      <w:r w:rsidR="00827633">
        <w:rPr>
          <w:rFonts w:ascii="Arial" w:hAnsi="Arial" w:cs="Arial"/>
          <w:b/>
          <w:color w:val="auto"/>
        </w:rPr>
        <w:br/>
      </w:r>
      <w:r w:rsidRPr="00827633">
        <w:rPr>
          <w:rFonts w:ascii="Arial" w:hAnsi="Arial" w:cs="Arial"/>
          <w:b/>
          <w:color w:val="auto"/>
        </w:rPr>
        <w:t>Dyrektora Przedszkola Miejskiego nr 5 „Stokrotka” w Kutnie</w:t>
      </w:r>
      <w:r w:rsidR="00AE3BE1" w:rsidRPr="00827633">
        <w:rPr>
          <w:rFonts w:ascii="Arial" w:hAnsi="Arial" w:cs="Arial"/>
          <w:b/>
          <w:color w:val="auto"/>
        </w:rPr>
        <w:t xml:space="preserve"> </w:t>
      </w:r>
      <w:r w:rsidR="000D024F" w:rsidRPr="00827633">
        <w:rPr>
          <w:rFonts w:ascii="Arial" w:hAnsi="Arial" w:cs="Arial"/>
          <w:b/>
          <w:color w:val="auto"/>
        </w:rPr>
        <w:t xml:space="preserve">z dnia </w:t>
      </w:r>
      <w:r w:rsidR="0066780E" w:rsidRPr="00827633">
        <w:rPr>
          <w:rFonts w:ascii="Arial" w:hAnsi="Arial" w:cs="Arial"/>
          <w:b/>
          <w:color w:val="auto"/>
        </w:rPr>
        <w:t>30</w:t>
      </w:r>
      <w:r w:rsidR="000D024F" w:rsidRPr="00827633">
        <w:rPr>
          <w:rFonts w:ascii="Arial" w:hAnsi="Arial" w:cs="Arial"/>
          <w:b/>
          <w:color w:val="auto"/>
        </w:rPr>
        <w:t>.0</w:t>
      </w:r>
      <w:r w:rsidR="0066780E" w:rsidRPr="00827633">
        <w:rPr>
          <w:rFonts w:ascii="Arial" w:hAnsi="Arial" w:cs="Arial"/>
          <w:b/>
          <w:color w:val="auto"/>
        </w:rPr>
        <w:t>6</w:t>
      </w:r>
      <w:r w:rsidRPr="00827633">
        <w:rPr>
          <w:rFonts w:ascii="Arial" w:hAnsi="Arial" w:cs="Arial"/>
          <w:b/>
          <w:color w:val="auto"/>
        </w:rPr>
        <w:t>.20</w:t>
      </w:r>
      <w:r w:rsidR="0066780E" w:rsidRPr="00827633">
        <w:rPr>
          <w:rFonts w:ascii="Arial" w:hAnsi="Arial" w:cs="Arial"/>
          <w:b/>
          <w:color w:val="auto"/>
        </w:rPr>
        <w:t>21</w:t>
      </w:r>
      <w:r w:rsidRPr="00827633">
        <w:rPr>
          <w:rFonts w:ascii="Arial" w:hAnsi="Arial" w:cs="Arial"/>
          <w:b/>
          <w:color w:val="auto"/>
        </w:rPr>
        <w:t xml:space="preserve"> r.</w:t>
      </w:r>
      <w:r w:rsidR="00AE3BE1" w:rsidRPr="00827633">
        <w:rPr>
          <w:rFonts w:ascii="Arial" w:hAnsi="Arial" w:cs="Arial"/>
          <w:b/>
          <w:color w:val="auto"/>
        </w:rPr>
        <w:t xml:space="preserve"> </w:t>
      </w:r>
      <w:r w:rsidR="00186C81" w:rsidRPr="00827633">
        <w:rPr>
          <w:rFonts w:ascii="Arial" w:hAnsi="Arial" w:cs="Arial"/>
          <w:b/>
          <w:color w:val="auto"/>
        </w:rPr>
        <w:t xml:space="preserve">w sprawie </w:t>
      </w:r>
      <w:r w:rsidR="0066780E" w:rsidRPr="00827633">
        <w:rPr>
          <w:rFonts w:ascii="Arial" w:eastAsia="Times New Roman" w:hAnsi="Arial" w:cs="Arial"/>
          <w:b/>
          <w:color w:val="auto"/>
        </w:rPr>
        <w:t>Aneksu nr 1 z dnia 12.05.2021 r.</w:t>
      </w:r>
      <w:r w:rsidR="00AE3BE1" w:rsidRPr="00827633">
        <w:rPr>
          <w:rFonts w:ascii="Arial" w:hAnsi="Arial" w:cs="Arial"/>
          <w:b/>
          <w:color w:val="auto"/>
        </w:rPr>
        <w:t xml:space="preserve"> </w:t>
      </w:r>
      <w:r w:rsidR="0066780E" w:rsidRPr="00827633">
        <w:rPr>
          <w:rFonts w:ascii="Arial" w:eastAsia="Times New Roman" w:hAnsi="Arial" w:cs="Arial"/>
          <w:b/>
          <w:color w:val="auto"/>
        </w:rPr>
        <w:t>do Regulaminu zasad gospodarowania środkami finansowymi z zakładowego funduszu świadczeń socjalnych w Przedszkolu Miejskim nr 5 „Stokrotka” w Kutnie</w:t>
      </w:r>
      <w:r w:rsidR="00827633">
        <w:rPr>
          <w:rFonts w:ascii="Arial" w:eastAsia="Times New Roman" w:hAnsi="Arial" w:cs="Arial"/>
          <w:b/>
          <w:color w:val="auto"/>
        </w:rPr>
        <w:t>.</w:t>
      </w:r>
    </w:p>
    <w:p w:rsidR="0066780E" w:rsidRPr="00827633" w:rsidRDefault="0066780E" w:rsidP="00827633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827633">
        <w:rPr>
          <w:rFonts w:ascii="Arial" w:eastAsia="Times New Roman" w:hAnsi="Arial" w:cs="Arial"/>
          <w:sz w:val="24"/>
          <w:szCs w:val="24"/>
        </w:rPr>
        <w:t>Na podstawie art. 8 ust. 2 ustawy z 4 marca 1994 r. o zakładowym funduszu świadczeń socjalnych (</w:t>
      </w:r>
      <w:proofErr w:type="spellStart"/>
      <w:r w:rsidRPr="00827633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Pr="00827633">
        <w:rPr>
          <w:rFonts w:ascii="Arial" w:eastAsia="Times New Roman" w:hAnsi="Arial" w:cs="Arial"/>
          <w:sz w:val="24"/>
          <w:szCs w:val="24"/>
        </w:rPr>
        <w:t>. Dz.U.2021 poz. 746) oraz art. 27 ust.1 ustawy z dnia 23 maja 1991 roku o związkach zawodowych (</w:t>
      </w:r>
      <w:proofErr w:type="spellStart"/>
      <w:r w:rsidRPr="00827633">
        <w:rPr>
          <w:rFonts w:ascii="Arial" w:eastAsia="Times New Roman" w:hAnsi="Arial" w:cs="Arial"/>
          <w:sz w:val="24"/>
          <w:szCs w:val="24"/>
        </w:rPr>
        <w:t>t.j</w:t>
      </w:r>
      <w:proofErr w:type="spellEnd"/>
      <w:r w:rsidRPr="00827633">
        <w:rPr>
          <w:rFonts w:ascii="Arial" w:eastAsia="Times New Roman" w:hAnsi="Arial" w:cs="Arial"/>
          <w:sz w:val="24"/>
          <w:szCs w:val="24"/>
        </w:rPr>
        <w:t>. Dz.U. 2019 poz. 263 ze zm.):</w:t>
      </w:r>
    </w:p>
    <w:p w:rsidR="0066780E" w:rsidRPr="00D85BAA" w:rsidRDefault="0066780E" w:rsidP="00827633">
      <w:pPr>
        <w:pStyle w:val="Nagwek2"/>
        <w:rPr>
          <w:rFonts w:ascii="Arial" w:eastAsia="Times New Roman" w:hAnsi="Arial" w:cs="Arial"/>
          <w:b/>
          <w:color w:val="auto"/>
          <w:sz w:val="28"/>
          <w:szCs w:val="28"/>
        </w:rPr>
      </w:pPr>
      <w:r w:rsidRPr="00D85BAA">
        <w:rPr>
          <w:rFonts w:ascii="Arial" w:eastAsia="Times New Roman" w:hAnsi="Arial" w:cs="Arial"/>
          <w:b/>
          <w:color w:val="auto"/>
          <w:sz w:val="28"/>
          <w:szCs w:val="28"/>
        </w:rPr>
        <w:t>§ 1</w:t>
      </w:r>
    </w:p>
    <w:p w:rsidR="0066780E" w:rsidRPr="00827633" w:rsidRDefault="0066780E" w:rsidP="00827633">
      <w:pPr>
        <w:numPr>
          <w:ilvl w:val="0"/>
          <w:numId w:val="2"/>
        </w:numPr>
        <w:spacing w:line="360" w:lineRule="auto"/>
        <w:ind w:left="284" w:hanging="284"/>
        <w:contextualSpacing/>
        <w:rPr>
          <w:rFonts w:ascii="Arial" w:eastAsia="Calibri" w:hAnsi="Arial" w:cs="Arial"/>
          <w:sz w:val="24"/>
          <w:szCs w:val="24"/>
          <w:lang w:eastAsia="en-US"/>
        </w:rPr>
      </w:pPr>
      <w:bookmarkStart w:id="0" w:name="_Hlk77663339"/>
      <w:r w:rsidRPr="00827633">
        <w:rPr>
          <w:rFonts w:ascii="Arial" w:eastAsia="Calibri" w:hAnsi="Arial" w:cs="Arial"/>
          <w:sz w:val="24"/>
          <w:szCs w:val="24"/>
          <w:lang w:eastAsia="en-US"/>
        </w:rPr>
        <w:t>Wprowadza się następujące zmiany do Regulaminu zasad gospodarowania środkami finansowymi z zakładowego funduszu świadczeń socjalnych w Przedszkolu Miejskim nr 5 „Stokrotka” w Kutnie:</w:t>
      </w:r>
    </w:p>
    <w:p w:rsidR="0066780E" w:rsidRPr="00827633" w:rsidRDefault="0066780E" w:rsidP="00827633">
      <w:pPr>
        <w:numPr>
          <w:ilvl w:val="0"/>
          <w:numId w:val="1"/>
        </w:numPr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  <w:lang w:eastAsia="en-US"/>
        </w:rPr>
      </w:pPr>
      <w:bookmarkStart w:id="1" w:name="_Hlk71722129"/>
      <w:r w:rsidRPr="00827633">
        <w:rPr>
          <w:rFonts w:ascii="Arial" w:eastAsia="Calibri" w:hAnsi="Arial" w:cs="Arial"/>
          <w:sz w:val="24"/>
          <w:szCs w:val="24"/>
          <w:lang w:eastAsia="en-US"/>
        </w:rPr>
        <w:t>W załączniku nr 2:</w:t>
      </w:r>
    </w:p>
    <w:p w:rsidR="0066780E" w:rsidRPr="00827633" w:rsidRDefault="0066780E" w:rsidP="00827633">
      <w:pPr>
        <w:numPr>
          <w:ilvl w:val="0"/>
          <w:numId w:val="16"/>
        </w:numPr>
        <w:spacing w:line="360" w:lineRule="auto"/>
        <w:ind w:left="284"/>
        <w:contextualSpacing/>
        <w:rPr>
          <w:rFonts w:ascii="Arial" w:eastAsia="Calibri" w:hAnsi="Arial" w:cs="Arial"/>
          <w:sz w:val="24"/>
          <w:szCs w:val="24"/>
          <w:lang w:eastAsia="en-US"/>
        </w:rPr>
      </w:pPr>
      <w:bookmarkStart w:id="2" w:name="_Hlk71722246"/>
      <w:bookmarkStart w:id="3" w:name="_GoBack"/>
      <w:bookmarkEnd w:id="3"/>
      <w:r w:rsidRPr="00827633">
        <w:rPr>
          <w:rFonts w:ascii="Arial" w:eastAsia="Calibri" w:hAnsi="Arial" w:cs="Arial"/>
          <w:sz w:val="24"/>
          <w:szCs w:val="24"/>
          <w:lang w:eastAsia="en-US"/>
        </w:rPr>
        <w:t>poz. 9 otrzymuje brzmienie:</w:t>
      </w:r>
      <w:bookmarkEnd w:id="1"/>
    </w:p>
    <w:p w:rsidR="0066780E" w:rsidRPr="00827633" w:rsidRDefault="0066780E" w:rsidP="00827633">
      <w:pPr>
        <w:spacing w:line="360" w:lineRule="auto"/>
        <w:ind w:left="284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27633">
        <w:rPr>
          <w:rFonts w:ascii="Arial" w:eastAsia="Calibri" w:hAnsi="Arial" w:cs="Arial"/>
          <w:sz w:val="24"/>
          <w:szCs w:val="24"/>
          <w:lang w:eastAsia="en-US"/>
        </w:rPr>
        <w:t>„Pomoc rzeczowa i finansowa dla nauczycieli emerytów”</w:t>
      </w:r>
    </w:p>
    <w:p w:rsidR="0066780E" w:rsidRPr="00827633" w:rsidRDefault="0066780E" w:rsidP="00827633">
      <w:pPr>
        <w:numPr>
          <w:ilvl w:val="0"/>
          <w:numId w:val="16"/>
        </w:numPr>
        <w:spacing w:line="360" w:lineRule="auto"/>
        <w:ind w:left="284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27633">
        <w:rPr>
          <w:rFonts w:ascii="Arial" w:eastAsia="Calibri" w:hAnsi="Arial" w:cs="Arial"/>
          <w:sz w:val="24"/>
          <w:szCs w:val="24"/>
          <w:lang w:eastAsia="en-US"/>
        </w:rPr>
        <w:t>poz. 10 otrzymuje brzmienie”</w:t>
      </w:r>
    </w:p>
    <w:p w:rsidR="0066780E" w:rsidRPr="00827633" w:rsidRDefault="0066780E" w:rsidP="00827633">
      <w:pPr>
        <w:spacing w:line="360" w:lineRule="auto"/>
        <w:ind w:left="284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27633">
        <w:rPr>
          <w:rFonts w:ascii="Arial" w:eastAsia="Calibri" w:hAnsi="Arial" w:cs="Arial"/>
          <w:sz w:val="24"/>
          <w:szCs w:val="24"/>
          <w:lang w:eastAsia="en-US"/>
        </w:rPr>
        <w:t>„Pomoc rzeczowa i finansowa dla emerytów i rencistów nie będących</w:t>
      </w:r>
      <w:r w:rsidR="00827633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827633">
        <w:rPr>
          <w:rFonts w:ascii="Arial" w:eastAsia="Calibri" w:hAnsi="Arial" w:cs="Arial"/>
          <w:sz w:val="24"/>
          <w:szCs w:val="24"/>
          <w:lang w:eastAsia="en-US"/>
        </w:rPr>
        <w:t>nauczycielami”</w:t>
      </w:r>
    </w:p>
    <w:bookmarkEnd w:id="2"/>
    <w:p w:rsidR="0066780E" w:rsidRPr="00827633" w:rsidRDefault="0066780E" w:rsidP="00827633">
      <w:pPr>
        <w:numPr>
          <w:ilvl w:val="0"/>
          <w:numId w:val="1"/>
        </w:numPr>
        <w:spacing w:line="360" w:lineRule="auto"/>
        <w:ind w:left="284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27633">
        <w:rPr>
          <w:rFonts w:ascii="Arial" w:eastAsia="Calibri" w:hAnsi="Arial" w:cs="Arial"/>
          <w:sz w:val="24"/>
          <w:szCs w:val="24"/>
          <w:lang w:eastAsia="en-US"/>
        </w:rPr>
        <w:t>W załączniku nr 3:</w:t>
      </w:r>
    </w:p>
    <w:p w:rsidR="0066780E" w:rsidRPr="00827633" w:rsidRDefault="0066780E" w:rsidP="00827633">
      <w:pPr>
        <w:numPr>
          <w:ilvl w:val="0"/>
          <w:numId w:val="17"/>
        </w:numPr>
        <w:spacing w:line="360" w:lineRule="auto"/>
        <w:ind w:left="284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27633">
        <w:rPr>
          <w:rFonts w:ascii="Arial" w:eastAsia="Calibri" w:hAnsi="Arial" w:cs="Arial"/>
          <w:sz w:val="24"/>
          <w:szCs w:val="24"/>
          <w:lang w:eastAsia="en-US"/>
        </w:rPr>
        <w:t>poz. 9 otrzymuje brzmienie:</w:t>
      </w:r>
    </w:p>
    <w:p w:rsidR="0066780E" w:rsidRPr="00827633" w:rsidRDefault="0066780E" w:rsidP="00827633">
      <w:pPr>
        <w:spacing w:line="360" w:lineRule="auto"/>
        <w:ind w:left="284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27633">
        <w:rPr>
          <w:rFonts w:ascii="Arial" w:eastAsia="Calibri" w:hAnsi="Arial" w:cs="Arial"/>
          <w:sz w:val="24"/>
          <w:szCs w:val="24"/>
          <w:lang w:eastAsia="en-US"/>
        </w:rPr>
        <w:t>„Pomoc rzeczowa i finansowa dla nauczycieli emerytów”</w:t>
      </w:r>
    </w:p>
    <w:p w:rsidR="0066780E" w:rsidRPr="00827633" w:rsidRDefault="0066780E" w:rsidP="00827633">
      <w:pPr>
        <w:numPr>
          <w:ilvl w:val="0"/>
          <w:numId w:val="17"/>
        </w:numPr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27633">
        <w:rPr>
          <w:rFonts w:ascii="Arial" w:eastAsia="Calibri" w:hAnsi="Arial" w:cs="Arial"/>
          <w:sz w:val="24"/>
          <w:szCs w:val="24"/>
          <w:lang w:eastAsia="en-US"/>
        </w:rPr>
        <w:t>poz. 10 otrzymuje brzmienie:</w:t>
      </w:r>
    </w:p>
    <w:p w:rsidR="0066780E" w:rsidRPr="00827633" w:rsidRDefault="0066780E" w:rsidP="00827633">
      <w:pPr>
        <w:spacing w:after="0" w:line="360" w:lineRule="auto"/>
        <w:ind w:left="284"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827633">
        <w:rPr>
          <w:rFonts w:ascii="Arial" w:eastAsia="Calibri" w:hAnsi="Arial" w:cs="Arial"/>
          <w:sz w:val="24"/>
          <w:szCs w:val="24"/>
          <w:lang w:eastAsia="en-US"/>
        </w:rPr>
        <w:t>„Pomoc rzeczowa i finansowa dla emerytów i rencistów nie będących nauczycielami”</w:t>
      </w:r>
    </w:p>
    <w:p w:rsidR="00827633" w:rsidRDefault="0066780E" w:rsidP="00827633">
      <w:pPr>
        <w:numPr>
          <w:ilvl w:val="0"/>
          <w:numId w:val="2"/>
        </w:numPr>
        <w:spacing w:after="0" w:line="360" w:lineRule="auto"/>
        <w:ind w:left="284" w:hanging="284"/>
        <w:contextualSpacing/>
        <w:rPr>
          <w:rFonts w:ascii="Arial" w:hAnsi="Arial" w:cs="Arial"/>
          <w:b/>
          <w:sz w:val="24"/>
          <w:szCs w:val="24"/>
        </w:rPr>
      </w:pPr>
      <w:r w:rsidRPr="00827633">
        <w:rPr>
          <w:rFonts w:ascii="Arial" w:eastAsia="Calibri" w:hAnsi="Arial" w:cs="Arial"/>
          <w:sz w:val="24"/>
          <w:szCs w:val="24"/>
          <w:lang w:eastAsia="en-US"/>
        </w:rPr>
        <w:t>Pozostałe postanowienia Regulaminu zostają bez zmian.</w:t>
      </w:r>
      <w:bookmarkEnd w:id="0"/>
    </w:p>
    <w:p w:rsidR="00AE3BE1" w:rsidRPr="00D85BAA" w:rsidRDefault="007F2A58" w:rsidP="00827633">
      <w:pPr>
        <w:pStyle w:val="Nagwek2"/>
        <w:spacing w:line="360" w:lineRule="auto"/>
        <w:rPr>
          <w:rFonts w:ascii="Arial" w:hAnsi="Arial" w:cs="Arial"/>
          <w:b/>
          <w:color w:val="auto"/>
          <w:sz w:val="28"/>
          <w:szCs w:val="28"/>
        </w:rPr>
      </w:pPr>
      <w:r w:rsidRPr="00D85BAA">
        <w:rPr>
          <w:rFonts w:ascii="Arial" w:hAnsi="Arial" w:cs="Arial"/>
          <w:b/>
          <w:color w:val="auto"/>
          <w:sz w:val="28"/>
          <w:szCs w:val="28"/>
        </w:rPr>
        <w:t>§ 2</w:t>
      </w:r>
    </w:p>
    <w:p w:rsidR="00331865" w:rsidRPr="00827633" w:rsidRDefault="00E811FF" w:rsidP="00827633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27633">
        <w:rPr>
          <w:rFonts w:ascii="Arial" w:hAnsi="Arial" w:cs="Arial"/>
          <w:sz w:val="24"/>
          <w:szCs w:val="24"/>
        </w:rPr>
        <w:t xml:space="preserve">Zmiany w Regulaminie gospodarowania środkami finansowymi z zakładowego funduszu świadczeń socjalnych </w:t>
      </w:r>
      <w:r w:rsidR="00C45534" w:rsidRPr="00827633">
        <w:rPr>
          <w:rFonts w:ascii="Arial" w:hAnsi="Arial" w:cs="Arial"/>
          <w:sz w:val="24"/>
          <w:szCs w:val="24"/>
        </w:rPr>
        <w:t>zostały uzgodnione</w:t>
      </w:r>
      <w:r w:rsidRPr="00827633">
        <w:rPr>
          <w:rFonts w:ascii="Arial" w:hAnsi="Arial" w:cs="Arial"/>
          <w:sz w:val="24"/>
          <w:szCs w:val="24"/>
        </w:rPr>
        <w:t xml:space="preserve"> z </w:t>
      </w:r>
      <w:r w:rsidR="00E407C5" w:rsidRPr="00827633">
        <w:rPr>
          <w:rFonts w:ascii="Arial" w:hAnsi="Arial" w:cs="Arial"/>
          <w:sz w:val="24"/>
          <w:szCs w:val="24"/>
        </w:rPr>
        <w:t>zakładową organizacją związkową</w:t>
      </w:r>
      <w:r w:rsidR="001507EE" w:rsidRPr="00827633">
        <w:rPr>
          <w:rFonts w:ascii="Arial" w:hAnsi="Arial" w:cs="Arial"/>
          <w:sz w:val="24"/>
          <w:szCs w:val="24"/>
        </w:rPr>
        <w:t>.</w:t>
      </w:r>
    </w:p>
    <w:p w:rsidR="00E947C2" w:rsidRDefault="001507EE" w:rsidP="00827633">
      <w:pPr>
        <w:pStyle w:val="Akapitzlist"/>
        <w:numPr>
          <w:ilvl w:val="0"/>
          <w:numId w:val="13"/>
        </w:numPr>
        <w:spacing w:after="0" w:line="360" w:lineRule="auto"/>
        <w:ind w:left="284" w:hanging="284"/>
        <w:rPr>
          <w:rFonts w:ascii="Arial" w:hAnsi="Arial" w:cs="Arial"/>
          <w:sz w:val="24"/>
          <w:szCs w:val="24"/>
        </w:rPr>
      </w:pPr>
      <w:r w:rsidRPr="00827633">
        <w:rPr>
          <w:rFonts w:ascii="Arial" w:hAnsi="Arial" w:cs="Arial"/>
          <w:sz w:val="24"/>
          <w:szCs w:val="24"/>
        </w:rPr>
        <w:lastRenderedPageBreak/>
        <w:t>Z</w:t>
      </w:r>
      <w:r w:rsidR="00AE3BE1" w:rsidRPr="00827633">
        <w:rPr>
          <w:rFonts w:ascii="Arial" w:hAnsi="Arial" w:cs="Arial"/>
          <w:sz w:val="24"/>
          <w:szCs w:val="24"/>
        </w:rPr>
        <w:t>a</w:t>
      </w:r>
      <w:r w:rsidRPr="00827633">
        <w:rPr>
          <w:rFonts w:ascii="Arial" w:hAnsi="Arial" w:cs="Arial"/>
          <w:sz w:val="24"/>
          <w:szCs w:val="24"/>
        </w:rPr>
        <w:t>rządzenie wchodzi w życie z dniem podpisania</w:t>
      </w:r>
    </w:p>
    <w:p w:rsidR="007657CB" w:rsidRPr="00E947C2" w:rsidRDefault="001507EE" w:rsidP="00E947C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E947C2">
        <w:rPr>
          <w:rFonts w:ascii="Arial" w:hAnsi="Arial" w:cs="Arial"/>
          <w:sz w:val="24"/>
          <w:szCs w:val="24"/>
        </w:rPr>
        <w:t xml:space="preserve">Kutno, </w:t>
      </w:r>
      <w:r w:rsidR="0066780E" w:rsidRPr="00E947C2">
        <w:rPr>
          <w:rFonts w:ascii="Arial" w:hAnsi="Arial" w:cs="Arial"/>
          <w:sz w:val="24"/>
          <w:szCs w:val="24"/>
        </w:rPr>
        <w:t>30</w:t>
      </w:r>
      <w:r w:rsidRPr="00E947C2">
        <w:rPr>
          <w:rFonts w:ascii="Arial" w:hAnsi="Arial" w:cs="Arial"/>
          <w:sz w:val="24"/>
          <w:szCs w:val="24"/>
        </w:rPr>
        <w:t>.0</w:t>
      </w:r>
      <w:r w:rsidR="0066780E" w:rsidRPr="00E947C2">
        <w:rPr>
          <w:rFonts w:ascii="Arial" w:hAnsi="Arial" w:cs="Arial"/>
          <w:sz w:val="24"/>
          <w:szCs w:val="24"/>
        </w:rPr>
        <w:t>6</w:t>
      </w:r>
      <w:r w:rsidRPr="00E947C2">
        <w:rPr>
          <w:rFonts w:ascii="Arial" w:hAnsi="Arial" w:cs="Arial"/>
          <w:sz w:val="24"/>
          <w:szCs w:val="24"/>
        </w:rPr>
        <w:t>.20</w:t>
      </w:r>
      <w:r w:rsidR="0066780E" w:rsidRPr="00E947C2">
        <w:rPr>
          <w:rFonts w:ascii="Arial" w:hAnsi="Arial" w:cs="Arial"/>
          <w:sz w:val="24"/>
          <w:szCs w:val="24"/>
        </w:rPr>
        <w:t>21</w:t>
      </w:r>
      <w:r w:rsidRPr="00E947C2">
        <w:rPr>
          <w:rFonts w:ascii="Arial" w:hAnsi="Arial" w:cs="Arial"/>
          <w:sz w:val="24"/>
          <w:szCs w:val="24"/>
        </w:rPr>
        <w:t xml:space="preserve"> r.</w:t>
      </w:r>
      <w:r w:rsidR="00827633" w:rsidRPr="00E947C2">
        <w:rPr>
          <w:rFonts w:ascii="Arial" w:hAnsi="Arial" w:cs="Arial"/>
          <w:sz w:val="24"/>
          <w:szCs w:val="24"/>
        </w:rPr>
        <w:t xml:space="preserve"> Dyrektor przedszkola </w:t>
      </w:r>
      <w:r w:rsidR="00AE3BE1" w:rsidRPr="00E947C2">
        <w:rPr>
          <w:rFonts w:ascii="Arial" w:hAnsi="Arial" w:cs="Arial"/>
          <w:sz w:val="24"/>
          <w:szCs w:val="24"/>
        </w:rPr>
        <w:t>Arleta Kacprzak</w:t>
      </w:r>
    </w:p>
    <w:sectPr w:rsidR="007657CB" w:rsidRPr="00E947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95CF8"/>
    <w:multiLevelType w:val="hybridMultilevel"/>
    <w:tmpl w:val="A93E5B14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" w15:restartNumberingAfterBreak="0">
    <w:nsid w:val="0F0445D6"/>
    <w:multiLevelType w:val="hybridMultilevel"/>
    <w:tmpl w:val="C6F6796A"/>
    <w:lvl w:ilvl="0" w:tplc="FCE8E55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856985"/>
    <w:multiLevelType w:val="hybridMultilevel"/>
    <w:tmpl w:val="E0EE990A"/>
    <w:lvl w:ilvl="0" w:tplc="B74C612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D7FC6"/>
    <w:multiLevelType w:val="hybridMultilevel"/>
    <w:tmpl w:val="942851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9564AF"/>
    <w:multiLevelType w:val="hybridMultilevel"/>
    <w:tmpl w:val="C46E52E6"/>
    <w:lvl w:ilvl="0" w:tplc="04150017">
      <w:start w:val="1"/>
      <w:numFmt w:val="lowerLetter"/>
      <w:lvlText w:val="%1)"/>
      <w:lvlJc w:val="left"/>
      <w:pPr>
        <w:ind w:left="1425" w:hanging="360"/>
      </w:pPr>
    </w:lvl>
    <w:lvl w:ilvl="1" w:tplc="04150019">
      <w:start w:val="1"/>
      <w:numFmt w:val="lowerLetter"/>
      <w:lvlText w:val="%2."/>
      <w:lvlJc w:val="left"/>
      <w:pPr>
        <w:ind w:left="2145" w:hanging="360"/>
      </w:pPr>
    </w:lvl>
    <w:lvl w:ilvl="2" w:tplc="0415001B">
      <w:start w:val="1"/>
      <w:numFmt w:val="lowerRoman"/>
      <w:lvlText w:val="%3."/>
      <w:lvlJc w:val="right"/>
      <w:pPr>
        <w:ind w:left="2865" w:hanging="180"/>
      </w:pPr>
    </w:lvl>
    <w:lvl w:ilvl="3" w:tplc="0415000F">
      <w:start w:val="1"/>
      <w:numFmt w:val="decimal"/>
      <w:lvlText w:val="%4."/>
      <w:lvlJc w:val="left"/>
      <w:pPr>
        <w:ind w:left="3585" w:hanging="360"/>
      </w:pPr>
    </w:lvl>
    <w:lvl w:ilvl="4" w:tplc="04150019">
      <w:start w:val="1"/>
      <w:numFmt w:val="lowerLetter"/>
      <w:lvlText w:val="%5."/>
      <w:lvlJc w:val="left"/>
      <w:pPr>
        <w:ind w:left="4305" w:hanging="360"/>
      </w:pPr>
    </w:lvl>
    <w:lvl w:ilvl="5" w:tplc="0415001B">
      <w:start w:val="1"/>
      <w:numFmt w:val="lowerRoman"/>
      <w:lvlText w:val="%6."/>
      <w:lvlJc w:val="right"/>
      <w:pPr>
        <w:ind w:left="5025" w:hanging="180"/>
      </w:pPr>
    </w:lvl>
    <w:lvl w:ilvl="6" w:tplc="0415000F">
      <w:start w:val="1"/>
      <w:numFmt w:val="decimal"/>
      <w:lvlText w:val="%7."/>
      <w:lvlJc w:val="left"/>
      <w:pPr>
        <w:ind w:left="5745" w:hanging="360"/>
      </w:pPr>
    </w:lvl>
    <w:lvl w:ilvl="7" w:tplc="04150019">
      <w:start w:val="1"/>
      <w:numFmt w:val="lowerLetter"/>
      <w:lvlText w:val="%8."/>
      <w:lvlJc w:val="left"/>
      <w:pPr>
        <w:ind w:left="6465" w:hanging="360"/>
      </w:pPr>
    </w:lvl>
    <w:lvl w:ilvl="8" w:tplc="0415001B">
      <w:start w:val="1"/>
      <w:numFmt w:val="lowerRoman"/>
      <w:lvlText w:val="%9."/>
      <w:lvlJc w:val="right"/>
      <w:pPr>
        <w:ind w:left="7185" w:hanging="180"/>
      </w:pPr>
    </w:lvl>
  </w:abstractNum>
  <w:abstractNum w:abstractNumId="5" w15:restartNumberingAfterBreak="0">
    <w:nsid w:val="35C20898"/>
    <w:multiLevelType w:val="hybridMultilevel"/>
    <w:tmpl w:val="F95E3648"/>
    <w:lvl w:ilvl="0" w:tplc="985C99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372C5EAB"/>
    <w:multiLevelType w:val="hybridMultilevel"/>
    <w:tmpl w:val="BD3641C4"/>
    <w:lvl w:ilvl="0" w:tplc="917CD3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9E7582"/>
    <w:multiLevelType w:val="hybridMultilevel"/>
    <w:tmpl w:val="8584B31E"/>
    <w:lvl w:ilvl="0" w:tplc="A222A076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A8476E"/>
    <w:multiLevelType w:val="hybridMultilevel"/>
    <w:tmpl w:val="0100B3EC"/>
    <w:lvl w:ilvl="0" w:tplc="C03C72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E2D5B"/>
    <w:multiLevelType w:val="hybridMultilevel"/>
    <w:tmpl w:val="D2769F1C"/>
    <w:lvl w:ilvl="0" w:tplc="6FFED34E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650382"/>
    <w:multiLevelType w:val="hybridMultilevel"/>
    <w:tmpl w:val="F83EFD3A"/>
    <w:lvl w:ilvl="0" w:tplc="773A6FB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60D4022B"/>
    <w:multiLevelType w:val="hybridMultilevel"/>
    <w:tmpl w:val="A1723174"/>
    <w:lvl w:ilvl="0" w:tplc="04150011">
      <w:start w:val="1"/>
      <w:numFmt w:val="decimal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12" w15:restartNumberingAfterBreak="0">
    <w:nsid w:val="698F66F7"/>
    <w:multiLevelType w:val="hybridMultilevel"/>
    <w:tmpl w:val="F95E3648"/>
    <w:lvl w:ilvl="0" w:tplc="985C992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B9D3FF7"/>
    <w:multiLevelType w:val="hybridMultilevel"/>
    <w:tmpl w:val="053AFF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CE725D"/>
    <w:multiLevelType w:val="hybridMultilevel"/>
    <w:tmpl w:val="A93E5B14"/>
    <w:lvl w:ilvl="0" w:tplc="04150017">
      <w:start w:val="1"/>
      <w:numFmt w:val="lowerLetter"/>
      <w:lvlText w:val="%1)"/>
      <w:lvlJc w:val="left"/>
      <w:pPr>
        <w:ind w:left="2073" w:hanging="360"/>
      </w:pPr>
    </w:lvl>
    <w:lvl w:ilvl="1" w:tplc="04150019" w:tentative="1">
      <w:start w:val="1"/>
      <w:numFmt w:val="lowerLetter"/>
      <w:lvlText w:val="%2."/>
      <w:lvlJc w:val="left"/>
      <w:pPr>
        <w:ind w:left="2793" w:hanging="360"/>
      </w:pPr>
    </w:lvl>
    <w:lvl w:ilvl="2" w:tplc="0415001B" w:tentative="1">
      <w:start w:val="1"/>
      <w:numFmt w:val="lowerRoman"/>
      <w:lvlText w:val="%3."/>
      <w:lvlJc w:val="right"/>
      <w:pPr>
        <w:ind w:left="3513" w:hanging="180"/>
      </w:pPr>
    </w:lvl>
    <w:lvl w:ilvl="3" w:tplc="0415000F" w:tentative="1">
      <w:start w:val="1"/>
      <w:numFmt w:val="decimal"/>
      <w:lvlText w:val="%4."/>
      <w:lvlJc w:val="left"/>
      <w:pPr>
        <w:ind w:left="4233" w:hanging="360"/>
      </w:pPr>
    </w:lvl>
    <w:lvl w:ilvl="4" w:tplc="04150019" w:tentative="1">
      <w:start w:val="1"/>
      <w:numFmt w:val="lowerLetter"/>
      <w:lvlText w:val="%5."/>
      <w:lvlJc w:val="left"/>
      <w:pPr>
        <w:ind w:left="4953" w:hanging="360"/>
      </w:pPr>
    </w:lvl>
    <w:lvl w:ilvl="5" w:tplc="0415001B" w:tentative="1">
      <w:start w:val="1"/>
      <w:numFmt w:val="lowerRoman"/>
      <w:lvlText w:val="%6."/>
      <w:lvlJc w:val="right"/>
      <w:pPr>
        <w:ind w:left="5673" w:hanging="180"/>
      </w:pPr>
    </w:lvl>
    <w:lvl w:ilvl="6" w:tplc="0415000F" w:tentative="1">
      <w:start w:val="1"/>
      <w:numFmt w:val="decimal"/>
      <w:lvlText w:val="%7."/>
      <w:lvlJc w:val="left"/>
      <w:pPr>
        <w:ind w:left="6393" w:hanging="360"/>
      </w:pPr>
    </w:lvl>
    <w:lvl w:ilvl="7" w:tplc="04150019" w:tentative="1">
      <w:start w:val="1"/>
      <w:numFmt w:val="lowerLetter"/>
      <w:lvlText w:val="%8."/>
      <w:lvlJc w:val="left"/>
      <w:pPr>
        <w:ind w:left="7113" w:hanging="360"/>
      </w:pPr>
    </w:lvl>
    <w:lvl w:ilvl="8" w:tplc="0415001B" w:tentative="1">
      <w:start w:val="1"/>
      <w:numFmt w:val="lowerRoman"/>
      <w:lvlText w:val="%9."/>
      <w:lvlJc w:val="right"/>
      <w:pPr>
        <w:ind w:left="7833" w:hanging="180"/>
      </w:pPr>
    </w:lvl>
  </w:abstractNum>
  <w:num w:numId="1">
    <w:abstractNumId w:val="13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3"/>
  </w:num>
  <w:num w:numId="6">
    <w:abstractNumId w:val="1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0"/>
  </w:num>
  <w:num w:numId="11">
    <w:abstractNumId w:val="14"/>
  </w:num>
  <w:num w:numId="12">
    <w:abstractNumId w:val="12"/>
  </w:num>
  <w:num w:numId="13">
    <w:abstractNumId w:val="9"/>
  </w:num>
  <w:num w:numId="14">
    <w:abstractNumId w:val="5"/>
  </w:num>
  <w:num w:numId="15">
    <w:abstractNumId w:val="7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FAA"/>
    <w:rsid w:val="000D024F"/>
    <w:rsid w:val="001507EE"/>
    <w:rsid w:val="00186C81"/>
    <w:rsid w:val="00327ACC"/>
    <w:rsid w:val="00331865"/>
    <w:rsid w:val="005B48B9"/>
    <w:rsid w:val="0066321D"/>
    <w:rsid w:val="0066780E"/>
    <w:rsid w:val="0071172C"/>
    <w:rsid w:val="00764E06"/>
    <w:rsid w:val="007657CB"/>
    <w:rsid w:val="007A56FF"/>
    <w:rsid w:val="007F2A58"/>
    <w:rsid w:val="00821FAA"/>
    <w:rsid w:val="00827633"/>
    <w:rsid w:val="00A65C4D"/>
    <w:rsid w:val="00AE3BE1"/>
    <w:rsid w:val="00B4628E"/>
    <w:rsid w:val="00B50EB5"/>
    <w:rsid w:val="00C45534"/>
    <w:rsid w:val="00C46C30"/>
    <w:rsid w:val="00D21B89"/>
    <w:rsid w:val="00D55EBD"/>
    <w:rsid w:val="00D85BAA"/>
    <w:rsid w:val="00E407C5"/>
    <w:rsid w:val="00E811FF"/>
    <w:rsid w:val="00E91C6D"/>
    <w:rsid w:val="00E947C2"/>
    <w:rsid w:val="00FD4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E199E7-DBD3-4A2D-A598-2B132633C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763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76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1865"/>
    <w:pPr>
      <w:ind w:left="720"/>
      <w:contextualSpacing/>
    </w:pPr>
    <w:rPr>
      <w:rFonts w:eastAsiaTheme="minorHAnsi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82763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2763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208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User</cp:lastModifiedBy>
  <cp:revision>5</cp:revision>
  <dcterms:created xsi:type="dcterms:W3CDTF">2021-12-23T13:41:00Z</dcterms:created>
  <dcterms:modified xsi:type="dcterms:W3CDTF">2021-12-27T09:34:00Z</dcterms:modified>
</cp:coreProperties>
</file>